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036" w:rsidRDefault="00987036">
      <w:r>
        <w:t>Anketa zadovoljstva 2015</w:t>
      </w:r>
      <w:bookmarkStart w:id="0" w:name="_GoBack"/>
      <w:bookmarkEnd w:id="0"/>
    </w:p>
    <w:p w:rsidR="00987036" w:rsidRDefault="00987036">
      <w:r>
        <w:t>Opomba. Odgovore lahko pregleda samo tisti, ki je izpolnil anketo.</w:t>
      </w:r>
    </w:p>
    <w:p w:rsidR="00987036" w:rsidRDefault="00987036">
      <w:r>
        <w:t>Kliknite na spodnjo povezavo:</w:t>
      </w:r>
    </w:p>
    <w:p w:rsidR="00987036" w:rsidRDefault="00987036">
      <w:hyperlink r:id="rId4" w:history="1">
        <w:r w:rsidRPr="009C5343">
          <w:rPr>
            <w:rStyle w:val="Hiperpovezava"/>
          </w:rPr>
          <w:t>https://docs.google.com/forms/d/11VfccO4WDFGFRPDFIYQx</w:t>
        </w:r>
        <w:r w:rsidRPr="009C5343">
          <w:rPr>
            <w:rStyle w:val="Hiperpovezava"/>
          </w:rPr>
          <w:t>W</w:t>
        </w:r>
        <w:r w:rsidRPr="009C5343">
          <w:rPr>
            <w:rStyle w:val="Hiperpovezava"/>
          </w:rPr>
          <w:t>wXvkP6PdGfH3bOvhQIIggc/edit</w:t>
        </w:r>
      </w:hyperlink>
    </w:p>
    <w:p w:rsidR="00987036" w:rsidRDefault="00987036">
      <w:r>
        <w:t>Pokaže se okno:</w:t>
      </w:r>
    </w:p>
    <w:p w:rsidR="00987036" w:rsidRDefault="00987036">
      <w:r>
        <w:rPr>
          <w:noProof/>
          <w:lang w:eastAsia="sl-SI"/>
        </w:rPr>
        <w:drawing>
          <wp:inline distT="0" distB="0" distL="0" distR="0" wp14:anchorId="49D4FD55" wp14:editId="2B7C5897">
            <wp:extent cx="3116492" cy="1947808"/>
            <wp:effectExtent l="0" t="0" r="825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26826" cy="1954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036" w:rsidRDefault="00987036">
      <w:r>
        <w:t>Kliknite na: Oglejte si prejšnje odgovore.</w:t>
      </w:r>
    </w:p>
    <w:p w:rsidR="00987036" w:rsidRDefault="00987036">
      <w:r>
        <w:t>Odpre se vam povzetek ankete.</w:t>
      </w:r>
    </w:p>
    <w:p w:rsidR="00987036" w:rsidRDefault="00987036">
      <w:r>
        <w:rPr>
          <w:noProof/>
          <w:lang w:eastAsia="sl-SI"/>
        </w:rPr>
        <w:drawing>
          <wp:inline distT="0" distB="0" distL="0" distR="0" wp14:anchorId="78D03BA2" wp14:editId="476DA815">
            <wp:extent cx="3164809" cy="1978006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6771" cy="198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7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36"/>
    <w:rsid w:val="00523F1D"/>
    <w:rsid w:val="0098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5121F-4E1E-420F-839E-C5675F11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87036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87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docs.google.com/forms/d/11VfccO4WDFGFRPDFIYQxWwXvkP6PdGfH3bOvhQIIggc/edi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 Znoj</dc:creator>
  <cp:keywords/>
  <dc:description/>
  <cp:lastModifiedBy>Vlado Znoj</cp:lastModifiedBy>
  <cp:revision>2</cp:revision>
  <dcterms:created xsi:type="dcterms:W3CDTF">2015-09-29T08:23:00Z</dcterms:created>
  <dcterms:modified xsi:type="dcterms:W3CDTF">2015-09-29T08:29:00Z</dcterms:modified>
</cp:coreProperties>
</file>